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076EDA" w14:textId="0A268EA7" w:rsidR="00561D22" w:rsidRPr="00797FAE" w:rsidRDefault="00561D22" w:rsidP="00BB7225">
      <w:pPr>
        <w:pStyle w:val="Normal1"/>
        <w:spacing w:line="240" w:lineRule="auto"/>
        <w:contextualSpacing/>
      </w:pPr>
      <w:r w:rsidRPr="00797FAE">
        <w:rPr>
          <w:b/>
        </w:rPr>
        <w:t xml:space="preserve">Title:  </w:t>
      </w:r>
      <w:r w:rsidR="0056092F" w:rsidRPr="00797FAE">
        <w:t>A Theory of Public Health Necessity</w:t>
      </w:r>
    </w:p>
    <w:p w14:paraId="5641CB76" w14:textId="77777777" w:rsidR="00BB7225" w:rsidRPr="00797FAE" w:rsidRDefault="00BB7225" w:rsidP="00BB7225">
      <w:pPr>
        <w:pStyle w:val="Normal1"/>
        <w:spacing w:line="240" w:lineRule="auto"/>
        <w:contextualSpacing/>
        <w:rPr>
          <w:b/>
        </w:rPr>
      </w:pPr>
    </w:p>
    <w:p w14:paraId="4283F554" w14:textId="6A45A050" w:rsidR="00561D22" w:rsidRPr="00797FAE" w:rsidRDefault="007B4208" w:rsidP="00B57A79">
      <w:pPr>
        <w:pStyle w:val="Normal1"/>
        <w:spacing w:line="240" w:lineRule="auto"/>
        <w:contextualSpacing/>
      </w:pPr>
      <w:r w:rsidRPr="00797FAE">
        <w:rPr>
          <w:b/>
        </w:rPr>
        <w:t>Corresponding Author</w:t>
      </w:r>
      <w:r w:rsidR="00561D22" w:rsidRPr="00797FAE">
        <w:rPr>
          <w:b/>
        </w:rPr>
        <w:t>:</w:t>
      </w:r>
      <w:r w:rsidR="00B57A79" w:rsidRPr="00797FAE">
        <w:rPr>
          <w:b/>
        </w:rPr>
        <w:t xml:space="preserve"> </w:t>
      </w:r>
    </w:p>
    <w:p w14:paraId="08F312F0" w14:textId="1BD4AAB8" w:rsidR="00B57A79" w:rsidRPr="00797FAE" w:rsidRDefault="00B57A79" w:rsidP="00B57A79">
      <w:pPr>
        <w:pStyle w:val="Normal1"/>
        <w:spacing w:line="240" w:lineRule="auto"/>
        <w:contextualSpacing/>
      </w:pPr>
      <w:r w:rsidRPr="00797FAE">
        <w:t>Andrew G. Huff, Ph.D., M.S.</w:t>
      </w:r>
    </w:p>
    <w:p w14:paraId="002AD2CE" w14:textId="77777777" w:rsidR="007B4208" w:rsidRPr="00797FAE" w:rsidRDefault="007B4208" w:rsidP="00B57A79">
      <w:pPr>
        <w:pStyle w:val="Normal1"/>
        <w:spacing w:line="240" w:lineRule="auto"/>
        <w:contextualSpacing/>
      </w:pPr>
      <w:r w:rsidRPr="00797FAE">
        <w:t>EcoHealth Alliance, 460 W 34</w:t>
      </w:r>
      <w:r w:rsidRPr="00797FAE">
        <w:rPr>
          <w:vertAlign w:val="superscript"/>
        </w:rPr>
        <w:t>th</w:t>
      </w:r>
      <w:r w:rsidRPr="00797FAE">
        <w:t xml:space="preserve">, </w:t>
      </w:r>
    </w:p>
    <w:p w14:paraId="5F21F0A6" w14:textId="77777777" w:rsidR="007B4208" w:rsidRPr="00797FAE" w:rsidRDefault="007B4208" w:rsidP="00B57A79">
      <w:pPr>
        <w:pStyle w:val="Normal1"/>
        <w:spacing w:line="240" w:lineRule="auto"/>
        <w:contextualSpacing/>
      </w:pPr>
      <w:r w:rsidRPr="00797FAE">
        <w:t>17</w:t>
      </w:r>
      <w:r w:rsidRPr="00797FAE">
        <w:rPr>
          <w:vertAlign w:val="superscript"/>
        </w:rPr>
        <w:t>th</w:t>
      </w:r>
      <w:r w:rsidRPr="00797FAE">
        <w:t xml:space="preserve"> Floor, </w:t>
      </w:r>
    </w:p>
    <w:p w14:paraId="562EB72E" w14:textId="3419E988" w:rsidR="007B4208" w:rsidRPr="00797FAE" w:rsidRDefault="007B4208" w:rsidP="00B57A79">
      <w:pPr>
        <w:pStyle w:val="Normal1"/>
        <w:spacing w:line="240" w:lineRule="auto"/>
        <w:contextualSpacing/>
      </w:pPr>
      <w:r w:rsidRPr="00797FAE">
        <w:t>New York, New York 10001</w:t>
      </w:r>
    </w:p>
    <w:p w14:paraId="57428828" w14:textId="4C717642" w:rsidR="00A77B59" w:rsidRPr="00797FAE" w:rsidRDefault="00A77B59" w:rsidP="00A77B59">
      <w:pPr>
        <w:spacing w:line="240" w:lineRule="auto"/>
        <w:contextualSpacing/>
      </w:pPr>
      <w:hyperlink r:id="rId5" w:history="1">
        <w:r w:rsidRPr="00797FAE">
          <w:rPr>
            <w:rStyle w:val="Hyperlink"/>
          </w:rPr>
          <w:t>andrewgeorgehuff@gmail.com</w:t>
        </w:r>
      </w:hyperlink>
    </w:p>
    <w:p w14:paraId="2E6E3DFA" w14:textId="77777777" w:rsidR="00A77B59" w:rsidRPr="00797FAE" w:rsidRDefault="00A77B59" w:rsidP="00A77B59">
      <w:pPr>
        <w:spacing w:line="240" w:lineRule="auto"/>
        <w:contextualSpacing/>
        <w:rPr>
          <w:rFonts w:eastAsia="Times New Roman"/>
          <w:color w:val="auto"/>
        </w:rPr>
      </w:pPr>
      <w:hyperlink r:id="rId6" w:tgtFrame="_blank" w:history="1">
        <w:r w:rsidRPr="00797FAE">
          <w:rPr>
            <w:rStyle w:val="Hyperlink"/>
            <w:rFonts w:eastAsia="Times New Roman"/>
            <w:color w:val="auto"/>
            <w:shd w:val="clear" w:color="auto" w:fill="FFFFFF"/>
          </w:rPr>
          <w:t>612-743-1265</w:t>
        </w:r>
      </w:hyperlink>
    </w:p>
    <w:p w14:paraId="02AA3867" w14:textId="77777777" w:rsidR="00A77B59" w:rsidRPr="00797FAE" w:rsidRDefault="00A77B59" w:rsidP="00B57A79">
      <w:pPr>
        <w:pStyle w:val="Normal1"/>
        <w:spacing w:line="240" w:lineRule="auto"/>
        <w:contextualSpacing/>
      </w:pPr>
    </w:p>
    <w:p w14:paraId="0C24164D" w14:textId="623144D5" w:rsidR="007B4208" w:rsidRPr="00797FAE" w:rsidRDefault="00111ECA" w:rsidP="00B57A79">
      <w:pPr>
        <w:pStyle w:val="Normal1"/>
        <w:spacing w:line="240" w:lineRule="auto"/>
        <w:contextualSpacing/>
        <w:rPr>
          <w:b/>
        </w:rPr>
      </w:pPr>
      <w:r w:rsidRPr="00797FAE">
        <w:rPr>
          <w:b/>
        </w:rPr>
        <w:t xml:space="preserve">Contributing </w:t>
      </w:r>
      <w:r w:rsidR="007B4208" w:rsidRPr="00797FAE">
        <w:rPr>
          <w:b/>
        </w:rPr>
        <w:t xml:space="preserve">Authors: </w:t>
      </w:r>
    </w:p>
    <w:p w14:paraId="702A24DA" w14:textId="285FD802" w:rsidR="00B57A79" w:rsidRPr="00797FAE" w:rsidRDefault="00B57A79" w:rsidP="00B57A79">
      <w:pPr>
        <w:pStyle w:val="Normal1"/>
        <w:spacing w:line="240" w:lineRule="auto"/>
        <w:contextualSpacing/>
      </w:pPr>
      <w:r w:rsidRPr="00797FAE">
        <w:t>Karissa Whiting, B.A.</w:t>
      </w:r>
    </w:p>
    <w:p w14:paraId="1A7FFB57" w14:textId="77777777" w:rsidR="007B4208" w:rsidRPr="00797FAE" w:rsidRDefault="007B4208" w:rsidP="007B4208">
      <w:pPr>
        <w:pStyle w:val="Normal1"/>
        <w:spacing w:line="240" w:lineRule="auto"/>
        <w:contextualSpacing/>
      </w:pPr>
      <w:r w:rsidRPr="00797FAE">
        <w:t>EcoHealth Alliance, 460 W 34</w:t>
      </w:r>
      <w:r w:rsidRPr="00797FAE">
        <w:rPr>
          <w:vertAlign w:val="superscript"/>
        </w:rPr>
        <w:t>th</w:t>
      </w:r>
      <w:r w:rsidRPr="00797FAE">
        <w:t xml:space="preserve">, </w:t>
      </w:r>
    </w:p>
    <w:p w14:paraId="3ADA0B1A" w14:textId="77777777" w:rsidR="007B4208" w:rsidRPr="00797FAE" w:rsidRDefault="007B4208" w:rsidP="007B4208">
      <w:pPr>
        <w:pStyle w:val="Normal1"/>
        <w:spacing w:line="240" w:lineRule="auto"/>
        <w:contextualSpacing/>
      </w:pPr>
      <w:r w:rsidRPr="00797FAE">
        <w:t>17</w:t>
      </w:r>
      <w:r w:rsidRPr="00797FAE">
        <w:rPr>
          <w:vertAlign w:val="superscript"/>
        </w:rPr>
        <w:t>th</w:t>
      </w:r>
      <w:r w:rsidRPr="00797FAE">
        <w:t xml:space="preserve"> Floor, </w:t>
      </w:r>
    </w:p>
    <w:p w14:paraId="59E8BDC2" w14:textId="77777777" w:rsidR="007B4208" w:rsidRPr="00797FAE" w:rsidRDefault="007B4208" w:rsidP="007B4208">
      <w:pPr>
        <w:pStyle w:val="Normal1"/>
        <w:spacing w:line="240" w:lineRule="auto"/>
        <w:contextualSpacing/>
      </w:pPr>
      <w:r w:rsidRPr="00797FAE">
        <w:t>New York, New York 10001</w:t>
      </w:r>
    </w:p>
    <w:p w14:paraId="5167E9C5" w14:textId="77777777" w:rsidR="007B4208" w:rsidRPr="00797FAE" w:rsidRDefault="007B4208" w:rsidP="00B57A79">
      <w:pPr>
        <w:pStyle w:val="Normal1"/>
        <w:spacing w:line="240" w:lineRule="auto"/>
        <w:contextualSpacing/>
      </w:pPr>
    </w:p>
    <w:p w14:paraId="48A6217F" w14:textId="7FAAB954" w:rsidR="00B57A79" w:rsidRPr="00797FAE" w:rsidRDefault="00B57A79" w:rsidP="00B57A79">
      <w:pPr>
        <w:pStyle w:val="Normal1"/>
        <w:spacing w:line="240" w:lineRule="auto"/>
        <w:contextualSpacing/>
      </w:pPr>
      <w:r w:rsidRPr="00797FAE">
        <w:t>Jeremy Lessing, B.A.</w:t>
      </w:r>
    </w:p>
    <w:p w14:paraId="2397F3F5" w14:textId="77777777" w:rsidR="007B4208" w:rsidRPr="00797FAE" w:rsidRDefault="007B4208" w:rsidP="007B4208">
      <w:pPr>
        <w:pStyle w:val="Normal1"/>
        <w:spacing w:line="240" w:lineRule="auto"/>
        <w:contextualSpacing/>
      </w:pPr>
      <w:r w:rsidRPr="00797FAE">
        <w:t>EcoHealth Alliance, 460 W 34</w:t>
      </w:r>
      <w:r w:rsidRPr="00797FAE">
        <w:rPr>
          <w:vertAlign w:val="superscript"/>
        </w:rPr>
        <w:t>th</w:t>
      </w:r>
      <w:r w:rsidRPr="00797FAE">
        <w:t xml:space="preserve">, </w:t>
      </w:r>
    </w:p>
    <w:p w14:paraId="1776C99C" w14:textId="77777777" w:rsidR="007B4208" w:rsidRPr="00797FAE" w:rsidRDefault="007B4208" w:rsidP="007B4208">
      <w:pPr>
        <w:pStyle w:val="Normal1"/>
        <w:spacing w:line="240" w:lineRule="auto"/>
        <w:contextualSpacing/>
      </w:pPr>
      <w:r w:rsidRPr="00797FAE">
        <w:t>17</w:t>
      </w:r>
      <w:r w:rsidRPr="00797FAE">
        <w:rPr>
          <w:vertAlign w:val="superscript"/>
        </w:rPr>
        <w:t>th</w:t>
      </w:r>
      <w:r w:rsidRPr="00797FAE">
        <w:t xml:space="preserve"> Floor, </w:t>
      </w:r>
    </w:p>
    <w:p w14:paraId="432123B6" w14:textId="77777777" w:rsidR="007B4208" w:rsidRPr="00797FAE" w:rsidRDefault="007B4208" w:rsidP="007B4208">
      <w:pPr>
        <w:pStyle w:val="Normal1"/>
        <w:spacing w:line="240" w:lineRule="auto"/>
        <w:contextualSpacing/>
      </w:pPr>
      <w:r w:rsidRPr="00797FAE">
        <w:t>New York, New York 10001</w:t>
      </w:r>
    </w:p>
    <w:p w14:paraId="50C4A919" w14:textId="77777777" w:rsidR="007B4208" w:rsidRPr="00797FAE" w:rsidRDefault="007B4208" w:rsidP="00B57A79">
      <w:pPr>
        <w:pStyle w:val="Normal1"/>
        <w:spacing w:line="240" w:lineRule="auto"/>
        <w:contextualSpacing/>
      </w:pPr>
    </w:p>
    <w:p w14:paraId="7FEE9A84" w14:textId="0D21B190" w:rsidR="00B57A79" w:rsidRPr="00797FAE" w:rsidRDefault="00B57A79" w:rsidP="00B57A79">
      <w:pPr>
        <w:pStyle w:val="Normal1"/>
        <w:spacing w:line="240" w:lineRule="auto"/>
        <w:contextualSpacing/>
      </w:pPr>
      <w:r w:rsidRPr="00797FAE">
        <w:t>Rachel Bell, B.A.</w:t>
      </w:r>
    </w:p>
    <w:p w14:paraId="3884AC4B" w14:textId="77777777" w:rsidR="007B4208" w:rsidRPr="00797FAE" w:rsidRDefault="007B4208" w:rsidP="007B4208">
      <w:pPr>
        <w:pStyle w:val="Normal1"/>
        <w:spacing w:line="240" w:lineRule="auto"/>
        <w:contextualSpacing/>
      </w:pPr>
      <w:r w:rsidRPr="00797FAE">
        <w:t>EcoHealth Alliance, 460 W 34</w:t>
      </w:r>
      <w:r w:rsidRPr="00797FAE">
        <w:rPr>
          <w:vertAlign w:val="superscript"/>
        </w:rPr>
        <w:t>th</w:t>
      </w:r>
      <w:r w:rsidRPr="00797FAE">
        <w:t xml:space="preserve">, </w:t>
      </w:r>
    </w:p>
    <w:p w14:paraId="54D295EE" w14:textId="77777777" w:rsidR="007B4208" w:rsidRPr="00797FAE" w:rsidRDefault="007B4208" w:rsidP="007B4208">
      <w:pPr>
        <w:pStyle w:val="Normal1"/>
        <w:spacing w:line="240" w:lineRule="auto"/>
        <w:contextualSpacing/>
      </w:pPr>
      <w:r w:rsidRPr="00797FAE">
        <w:t>17</w:t>
      </w:r>
      <w:r w:rsidRPr="00797FAE">
        <w:rPr>
          <w:vertAlign w:val="superscript"/>
        </w:rPr>
        <w:t>th</w:t>
      </w:r>
      <w:r w:rsidRPr="00797FAE">
        <w:t xml:space="preserve"> Floor, </w:t>
      </w:r>
    </w:p>
    <w:p w14:paraId="2DCEBFC0" w14:textId="77777777" w:rsidR="007B4208" w:rsidRPr="00797FAE" w:rsidRDefault="007B4208" w:rsidP="007B4208">
      <w:pPr>
        <w:pStyle w:val="Normal1"/>
        <w:spacing w:line="240" w:lineRule="auto"/>
        <w:contextualSpacing/>
      </w:pPr>
      <w:r w:rsidRPr="00797FAE">
        <w:t>New York, New York 10001</w:t>
      </w:r>
    </w:p>
    <w:p w14:paraId="6963E63D" w14:textId="77777777" w:rsidR="007B4208" w:rsidRPr="00797FAE" w:rsidRDefault="007B4208" w:rsidP="00B57A79">
      <w:pPr>
        <w:pStyle w:val="Normal1"/>
        <w:spacing w:line="240" w:lineRule="auto"/>
        <w:contextualSpacing/>
      </w:pPr>
    </w:p>
    <w:p w14:paraId="5394C3A0" w14:textId="447A77F5" w:rsidR="00B57A79" w:rsidRPr="00797FAE" w:rsidRDefault="00B57A79" w:rsidP="00B57A79">
      <w:pPr>
        <w:pStyle w:val="Normal1"/>
        <w:spacing w:line="240" w:lineRule="auto"/>
        <w:contextualSpacing/>
      </w:pPr>
      <w:r w:rsidRPr="00797FAE">
        <w:t xml:space="preserve">William B. </w:t>
      </w:r>
      <w:proofErr w:type="spellStart"/>
      <w:r w:rsidRPr="00797FAE">
        <w:t>Karesh</w:t>
      </w:r>
      <w:proofErr w:type="spellEnd"/>
      <w:r w:rsidRPr="00797FAE">
        <w:t>, DVM</w:t>
      </w:r>
    </w:p>
    <w:p w14:paraId="41A932BC" w14:textId="77777777" w:rsidR="007B4208" w:rsidRPr="00797FAE" w:rsidRDefault="007B4208" w:rsidP="007B4208">
      <w:pPr>
        <w:pStyle w:val="Normal1"/>
        <w:spacing w:line="240" w:lineRule="auto"/>
        <w:contextualSpacing/>
      </w:pPr>
      <w:r w:rsidRPr="00797FAE">
        <w:t>EcoHealth Alliance, 460 W 34</w:t>
      </w:r>
      <w:r w:rsidRPr="00797FAE">
        <w:rPr>
          <w:vertAlign w:val="superscript"/>
        </w:rPr>
        <w:t>th</w:t>
      </w:r>
      <w:r w:rsidRPr="00797FAE">
        <w:t xml:space="preserve">, </w:t>
      </w:r>
    </w:p>
    <w:p w14:paraId="130C35D5" w14:textId="77777777" w:rsidR="007B4208" w:rsidRPr="00797FAE" w:rsidRDefault="007B4208" w:rsidP="007B4208">
      <w:pPr>
        <w:pStyle w:val="Normal1"/>
        <w:spacing w:line="240" w:lineRule="auto"/>
        <w:contextualSpacing/>
      </w:pPr>
      <w:r w:rsidRPr="00797FAE">
        <w:t>17</w:t>
      </w:r>
      <w:r w:rsidRPr="00797FAE">
        <w:rPr>
          <w:vertAlign w:val="superscript"/>
        </w:rPr>
        <w:t>th</w:t>
      </w:r>
      <w:r w:rsidRPr="00797FAE">
        <w:t xml:space="preserve"> Floor, </w:t>
      </w:r>
    </w:p>
    <w:p w14:paraId="5679F68F" w14:textId="77777777" w:rsidR="007B4208" w:rsidRPr="00797FAE" w:rsidRDefault="007B4208" w:rsidP="007B4208">
      <w:pPr>
        <w:pStyle w:val="Normal1"/>
        <w:spacing w:line="240" w:lineRule="auto"/>
        <w:contextualSpacing/>
      </w:pPr>
      <w:r w:rsidRPr="00797FAE">
        <w:t>New York, New York 10001</w:t>
      </w:r>
    </w:p>
    <w:p w14:paraId="0C4FCFEB" w14:textId="77777777" w:rsidR="00AC2AC9" w:rsidRPr="00797FAE" w:rsidRDefault="00EB083B" w:rsidP="00BB7225">
      <w:pPr>
        <w:spacing w:line="240" w:lineRule="auto"/>
        <w:contextualSpacing/>
      </w:pPr>
    </w:p>
    <w:p w14:paraId="616E71AA" w14:textId="0D8D3112" w:rsidR="0056092F" w:rsidRPr="00797FAE" w:rsidRDefault="00A77B59" w:rsidP="00BB7225">
      <w:pPr>
        <w:spacing w:line="240" w:lineRule="auto"/>
        <w:contextualSpacing/>
      </w:pPr>
      <w:r w:rsidRPr="00797FAE">
        <w:rPr>
          <w:b/>
        </w:rPr>
        <w:t>Keywords</w:t>
      </w:r>
      <w:r w:rsidR="00C30015" w:rsidRPr="00797FAE">
        <w:rPr>
          <w:b/>
        </w:rPr>
        <w:t xml:space="preserve">: </w:t>
      </w:r>
      <w:r w:rsidR="00527618" w:rsidRPr="00797FAE">
        <w:t xml:space="preserve">infectious diseases, sanitation, technology, nutrition, education, water, </w:t>
      </w:r>
      <w:proofErr w:type="gramStart"/>
      <w:r w:rsidR="00527618" w:rsidRPr="00797FAE">
        <w:t>healthcare</w:t>
      </w:r>
      <w:r w:rsidR="00C30015" w:rsidRPr="00797FAE">
        <w:t xml:space="preserve">;  </w:t>
      </w:r>
      <w:r w:rsidR="00C30015" w:rsidRPr="00797FAE">
        <w:rPr>
          <w:b/>
        </w:rPr>
        <w:t>Running</w:t>
      </w:r>
      <w:proofErr w:type="gramEnd"/>
      <w:r w:rsidR="00C30015" w:rsidRPr="00797FAE">
        <w:rPr>
          <w:b/>
        </w:rPr>
        <w:t xml:space="preserve"> Title:  </w:t>
      </w:r>
      <w:r w:rsidR="00C30015" w:rsidRPr="00797FAE">
        <w:t xml:space="preserve">Public Necessity </w:t>
      </w:r>
    </w:p>
    <w:p w14:paraId="165F3A3B" w14:textId="77777777" w:rsidR="00A77B59" w:rsidRPr="00797FAE" w:rsidRDefault="00A77B59" w:rsidP="00BB7225">
      <w:pPr>
        <w:spacing w:line="240" w:lineRule="auto"/>
        <w:contextualSpacing/>
      </w:pPr>
    </w:p>
    <w:p w14:paraId="4D459814" w14:textId="446F26D2" w:rsidR="00A77B59" w:rsidRPr="00797FAE" w:rsidRDefault="00A77B59" w:rsidP="00BB7225">
      <w:pPr>
        <w:spacing w:line="240" w:lineRule="auto"/>
        <w:contextualSpacing/>
        <w:rPr>
          <w:b/>
        </w:rPr>
      </w:pPr>
      <w:r w:rsidRPr="00797FAE">
        <w:rPr>
          <w:b/>
        </w:rPr>
        <w:t>Word Count:</w:t>
      </w:r>
      <w:r w:rsidR="00C6565C" w:rsidRPr="00797FAE">
        <w:rPr>
          <w:b/>
        </w:rPr>
        <w:t xml:space="preserve"> </w:t>
      </w:r>
      <w:r w:rsidR="00C6565C" w:rsidRPr="00797FAE">
        <w:t>3,804</w:t>
      </w:r>
    </w:p>
    <w:p w14:paraId="3A3C1CE9" w14:textId="77777777" w:rsidR="00A77B59" w:rsidRPr="00797FAE" w:rsidRDefault="00A77B59" w:rsidP="00BB7225">
      <w:pPr>
        <w:spacing w:line="240" w:lineRule="auto"/>
        <w:contextualSpacing/>
      </w:pPr>
    </w:p>
    <w:p w14:paraId="7C99B0C0" w14:textId="011DB557" w:rsidR="008B4ED1" w:rsidRPr="00797FAE" w:rsidRDefault="00A77B59" w:rsidP="00BB7225">
      <w:pPr>
        <w:spacing w:line="240" w:lineRule="auto"/>
        <w:contextualSpacing/>
        <w:rPr>
          <w:b/>
        </w:rPr>
      </w:pPr>
      <w:r w:rsidRPr="00797FAE">
        <w:rPr>
          <w:b/>
        </w:rPr>
        <w:t>Key Massages:</w:t>
      </w:r>
    </w:p>
    <w:p w14:paraId="650B5E7F" w14:textId="71DF9C61" w:rsidR="0056092F" w:rsidRPr="00797FAE" w:rsidRDefault="00F6102D" w:rsidP="00007B97">
      <w:pPr>
        <w:pStyle w:val="ListParagraph"/>
        <w:numPr>
          <w:ilvl w:val="0"/>
          <w:numId w:val="2"/>
        </w:numPr>
        <w:spacing w:line="240" w:lineRule="auto"/>
      </w:pPr>
      <w:r w:rsidRPr="00797FAE">
        <w:rPr>
          <w:rFonts w:eastAsia="Times New Roman"/>
          <w:color w:val="000000" w:themeColor="text1"/>
        </w:rPr>
        <w:t>The hierarchy of basic public health needs described in this text is founded in experiments and empirical evidence derived from numerous public health studies that have examined the effects of various exposures and their associated public health outcomes</w:t>
      </w:r>
      <w:r w:rsidRPr="00797FAE">
        <w:rPr>
          <w:rFonts w:eastAsia="Times New Roman"/>
          <w:color w:val="000000" w:themeColor="text1"/>
        </w:rPr>
        <w:t>.</w:t>
      </w:r>
    </w:p>
    <w:p w14:paraId="6DDDD274" w14:textId="493702CB" w:rsidR="00F6102D" w:rsidRPr="00797FAE" w:rsidRDefault="00F6102D" w:rsidP="00007B97">
      <w:pPr>
        <w:pStyle w:val="ListParagraph"/>
        <w:numPr>
          <w:ilvl w:val="0"/>
          <w:numId w:val="2"/>
        </w:numPr>
        <w:spacing w:line="240" w:lineRule="auto"/>
      </w:pPr>
      <w:r w:rsidRPr="00797FAE">
        <w:rPr>
          <w:rFonts w:eastAsia="Times New Roman"/>
          <w:color w:val="000000" w:themeColor="text1"/>
        </w:rPr>
        <w:t>A theory for critical p</w:t>
      </w:r>
      <w:r w:rsidRPr="00797FAE">
        <w:rPr>
          <w:rFonts w:eastAsia="Times New Roman"/>
          <w:color w:val="000000" w:themeColor="text1"/>
        </w:rPr>
        <w:t>ublic health components</w:t>
      </w:r>
      <w:r w:rsidRPr="00797FAE">
        <w:rPr>
          <w:rFonts w:eastAsia="Times New Roman"/>
          <w:color w:val="000000" w:themeColor="text1"/>
        </w:rPr>
        <w:t>,</w:t>
      </w:r>
      <w:r w:rsidRPr="00797FAE">
        <w:rPr>
          <w:rFonts w:eastAsia="Times New Roman"/>
          <w:color w:val="000000" w:themeColor="text1"/>
        </w:rPr>
        <w:t xml:space="preserve"> as a hierarchy of needs and associated resources</w:t>
      </w:r>
      <w:r w:rsidRPr="00797FAE">
        <w:rPr>
          <w:rFonts w:eastAsia="Times New Roman"/>
          <w:color w:val="000000" w:themeColor="text1"/>
        </w:rPr>
        <w:t>,</w:t>
      </w:r>
      <w:r w:rsidRPr="00797FAE">
        <w:rPr>
          <w:rFonts w:eastAsia="Times New Roman"/>
          <w:color w:val="000000" w:themeColor="text1"/>
        </w:rPr>
        <w:t xml:space="preserve"> required to maintain human health</w:t>
      </w:r>
      <w:r w:rsidRPr="00797FAE">
        <w:rPr>
          <w:rFonts w:eastAsia="Times New Roman"/>
          <w:color w:val="000000" w:themeColor="text1"/>
        </w:rPr>
        <w:t xml:space="preserve"> is proposed</w:t>
      </w:r>
      <w:r w:rsidRPr="00797FAE">
        <w:rPr>
          <w:rFonts w:eastAsia="Times New Roman"/>
          <w:color w:val="000000" w:themeColor="text1"/>
        </w:rPr>
        <w:t>; starting from the most basic needs that would secure the health of billions of people and progressing vertically towards more complex systems and interventions to benefit thousands or millions.</w:t>
      </w:r>
    </w:p>
    <w:p w14:paraId="1C2C63BC" w14:textId="77777777" w:rsidR="0079779C" w:rsidRPr="00797FAE" w:rsidRDefault="0079779C" w:rsidP="0079779C">
      <w:pPr>
        <w:shd w:val="clear" w:color="auto" w:fill="FFFFFF"/>
        <w:spacing w:after="150" w:line="240" w:lineRule="auto"/>
      </w:pPr>
    </w:p>
    <w:p w14:paraId="3EAD5F43" w14:textId="74190E9A" w:rsidR="0079779C" w:rsidRPr="0079779C" w:rsidRDefault="0079779C" w:rsidP="0079779C">
      <w:pPr>
        <w:shd w:val="clear" w:color="auto" w:fill="FFFFFF"/>
        <w:spacing w:after="150" w:line="240" w:lineRule="auto"/>
        <w:rPr>
          <w:rFonts w:eastAsia="Times New Roman"/>
        </w:rPr>
      </w:pPr>
      <w:r w:rsidRPr="00797FAE">
        <w:rPr>
          <w:rFonts w:eastAsia="Times New Roman"/>
          <w:b/>
        </w:rPr>
        <w:t>Acknowledgement:</w:t>
      </w:r>
      <w:r w:rsidR="00755C3A" w:rsidRPr="00797FAE">
        <w:rPr>
          <w:rFonts w:eastAsia="Times New Roman"/>
          <w:b/>
        </w:rPr>
        <w:t xml:space="preserve"> </w:t>
      </w:r>
      <w:r w:rsidR="00755C3A" w:rsidRPr="00797FAE">
        <w:rPr>
          <w:rFonts w:eastAsia="Times New Roman"/>
        </w:rPr>
        <w:t>This project was completed without</w:t>
      </w:r>
      <w:r w:rsidR="00EB083B">
        <w:rPr>
          <w:rFonts w:eastAsia="Times New Roman"/>
        </w:rPr>
        <w:t xml:space="preserve"> external</w:t>
      </w:r>
      <w:r w:rsidR="00797FAE" w:rsidRPr="00797FAE">
        <w:rPr>
          <w:rFonts w:eastAsia="Times New Roman"/>
        </w:rPr>
        <w:t xml:space="preserve"> funding or</w:t>
      </w:r>
      <w:r w:rsidR="00755C3A" w:rsidRPr="00797FAE">
        <w:rPr>
          <w:rFonts w:eastAsia="Times New Roman"/>
        </w:rPr>
        <w:t xml:space="preserve"> support. </w:t>
      </w:r>
      <w:r w:rsidR="00B51657" w:rsidRPr="00797FAE">
        <w:rPr>
          <w:rFonts w:eastAsia="Times New Roman"/>
        </w:rPr>
        <w:t>We woul</w:t>
      </w:r>
      <w:r w:rsidR="00EB083B">
        <w:rPr>
          <w:rFonts w:eastAsia="Times New Roman"/>
        </w:rPr>
        <w:t xml:space="preserve">d like to thank Robyn Schreiber </w:t>
      </w:r>
      <w:r w:rsidR="00B51657" w:rsidRPr="00797FAE">
        <w:rPr>
          <w:rFonts w:eastAsia="Times New Roman"/>
        </w:rPr>
        <w:t>for her contributions to this project</w:t>
      </w:r>
      <w:r w:rsidR="00797FAE" w:rsidRPr="00797FAE">
        <w:rPr>
          <w:rFonts w:eastAsia="Times New Roman"/>
        </w:rPr>
        <w:t xml:space="preserve"> in </w:t>
      </w:r>
      <w:r w:rsidR="00EB083B">
        <w:rPr>
          <w:rFonts w:eastAsia="Times New Roman"/>
        </w:rPr>
        <w:t>the early stages of development. Lastly, thanks to EcoHealth Alliance for providing basic core funding and support for this project.</w:t>
      </w:r>
      <w:bookmarkStart w:id="0" w:name="_GoBack"/>
      <w:bookmarkEnd w:id="0"/>
    </w:p>
    <w:p w14:paraId="0F5DC269" w14:textId="77777777" w:rsidR="0079779C" w:rsidRPr="00797FAE" w:rsidRDefault="0079779C" w:rsidP="0079779C">
      <w:pPr>
        <w:spacing w:line="240" w:lineRule="auto"/>
      </w:pPr>
    </w:p>
    <w:sectPr w:rsidR="0079779C" w:rsidRPr="00797FAE" w:rsidSect="00D52C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7530C"/>
    <w:multiLevelType w:val="hybridMultilevel"/>
    <w:tmpl w:val="71040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B22A79"/>
    <w:multiLevelType w:val="multilevel"/>
    <w:tmpl w:val="1C44D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A445AAD"/>
    <w:multiLevelType w:val="hybridMultilevel"/>
    <w:tmpl w:val="C0449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4"/>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D22"/>
    <w:rsid w:val="00111ECA"/>
    <w:rsid w:val="00335469"/>
    <w:rsid w:val="004E2DA0"/>
    <w:rsid w:val="00527618"/>
    <w:rsid w:val="0056092F"/>
    <w:rsid w:val="00561D22"/>
    <w:rsid w:val="00755C3A"/>
    <w:rsid w:val="0079779C"/>
    <w:rsid w:val="00797FAE"/>
    <w:rsid w:val="007B4208"/>
    <w:rsid w:val="00821932"/>
    <w:rsid w:val="008A73C6"/>
    <w:rsid w:val="008B4ED1"/>
    <w:rsid w:val="00A77B59"/>
    <w:rsid w:val="00B51657"/>
    <w:rsid w:val="00B57A79"/>
    <w:rsid w:val="00BB7225"/>
    <w:rsid w:val="00C30015"/>
    <w:rsid w:val="00C6565C"/>
    <w:rsid w:val="00D07CD0"/>
    <w:rsid w:val="00D52CEC"/>
    <w:rsid w:val="00EB083B"/>
    <w:rsid w:val="00ED1F8B"/>
    <w:rsid w:val="00F45D79"/>
    <w:rsid w:val="00F610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0DFF10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1D22"/>
    <w:pPr>
      <w:spacing w:line="276" w:lineRule="auto"/>
    </w:pPr>
    <w:rPr>
      <w:rFonts w:ascii="Arial" w:eastAsia="Arial" w:hAnsi="Arial" w:cs="Arial"/>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561D22"/>
    <w:pPr>
      <w:spacing w:line="276" w:lineRule="auto"/>
    </w:pPr>
    <w:rPr>
      <w:rFonts w:ascii="Arial" w:eastAsia="Arial" w:hAnsi="Arial" w:cs="Arial"/>
      <w:color w:val="000000"/>
      <w:sz w:val="22"/>
      <w:szCs w:val="22"/>
    </w:rPr>
  </w:style>
  <w:style w:type="character" w:styleId="Hyperlink">
    <w:name w:val="Hyperlink"/>
    <w:basedOn w:val="DefaultParagraphFont"/>
    <w:uiPriority w:val="99"/>
    <w:unhideWhenUsed/>
    <w:rsid w:val="00561D22"/>
    <w:rPr>
      <w:color w:val="0563C1" w:themeColor="hyperlink"/>
      <w:u w:val="single"/>
    </w:rPr>
  </w:style>
  <w:style w:type="paragraph" w:styleId="HTMLPreformatted">
    <w:name w:val="HTML Preformatted"/>
    <w:basedOn w:val="Normal"/>
    <w:link w:val="HTMLPreformattedChar"/>
    <w:uiPriority w:val="99"/>
    <w:semiHidden/>
    <w:unhideWhenUsed/>
    <w:rsid w:val="005609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heme="minorHAnsi" w:hAnsi="Courier New" w:cs="Courier New"/>
      <w:color w:val="auto"/>
      <w:sz w:val="20"/>
      <w:szCs w:val="20"/>
    </w:rPr>
  </w:style>
  <w:style w:type="character" w:customStyle="1" w:styleId="HTMLPreformattedChar">
    <w:name w:val="HTML Preformatted Char"/>
    <w:basedOn w:val="DefaultParagraphFont"/>
    <w:link w:val="HTMLPreformatted"/>
    <w:uiPriority w:val="99"/>
    <w:semiHidden/>
    <w:rsid w:val="0056092F"/>
    <w:rPr>
      <w:rFonts w:ascii="Courier New" w:hAnsi="Courier New" w:cs="Courier New"/>
      <w:sz w:val="20"/>
      <w:szCs w:val="20"/>
    </w:rPr>
  </w:style>
  <w:style w:type="paragraph" w:styleId="ListParagraph">
    <w:name w:val="List Paragraph"/>
    <w:basedOn w:val="Normal"/>
    <w:uiPriority w:val="34"/>
    <w:qFormat/>
    <w:rsid w:val="008B4E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3634153">
      <w:bodyDiv w:val="1"/>
      <w:marLeft w:val="0"/>
      <w:marRight w:val="0"/>
      <w:marTop w:val="0"/>
      <w:marBottom w:val="0"/>
      <w:divBdr>
        <w:top w:val="none" w:sz="0" w:space="0" w:color="auto"/>
        <w:left w:val="none" w:sz="0" w:space="0" w:color="auto"/>
        <w:bottom w:val="none" w:sz="0" w:space="0" w:color="auto"/>
        <w:right w:val="none" w:sz="0" w:space="0" w:color="auto"/>
      </w:divBdr>
    </w:div>
    <w:div w:id="874467359">
      <w:bodyDiv w:val="1"/>
      <w:marLeft w:val="0"/>
      <w:marRight w:val="0"/>
      <w:marTop w:val="0"/>
      <w:marBottom w:val="0"/>
      <w:divBdr>
        <w:top w:val="none" w:sz="0" w:space="0" w:color="auto"/>
        <w:left w:val="none" w:sz="0" w:space="0" w:color="auto"/>
        <w:bottom w:val="none" w:sz="0" w:space="0" w:color="auto"/>
        <w:right w:val="none" w:sz="0" w:space="0" w:color="auto"/>
      </w:divBdr>
    </w:div>
    <w:div w:id="153990115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huff@ecohealthalliance.org" TargetMode="External"/><Relationship Id="rId6" Type="http://schemas.openxmlformats.org/officeDocument/2006/relationships/hyperlink" Target="tel:1.612.743.1265"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262</Words>
  <Characters>1496</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Huff</dc:creator>
  <cp:keywords/>
  <dc:description/>
  <cp:lastModifiedBy>Andrew Huff</cp:lastModifiedBy>
  <cp:revision>21</cp:revision>
  <dcterms:created xsi:type="dcterms:W3CDTF">2016-04-19T19:21:00Z</dcterms:created>
  <dcterms:modified xsi:type="dcterms:W3CDTF">2016-04-19T20:02:00Z</dcterms:modified>
</cp:coreProperties>
</file>